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E7DE" w14:textId="612A1D83" w:rsidR="00CE0AD9" w:rsidRDefault="00CE0AD9" w:rsidP="00CE0A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S6-230009</w:t>
      </w:r>
    </w:p>
    <w:p w14:paraId="3D07EDC4" w14:textId="24DC0511" w:rsidR="00CE0AD9" w:rsidRDefault="00CE0AD9" w:rsidP="00CE0A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</w:p>
    <w:p w14:paraId="6BE11DBE" w14:textId="312BC1D6" w:rsidR="00437C5E" w:rsidRPr="00CE0AD9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CE0AD9">
        <w:rPr>
          <w:b/>
          <w:noProof/>
          <w:color w:val="D9D9D9" w:themeColor="background1" w:themeShade="D9"/>
          <w:sz w:val="24"/>
        </w:rPr>
        <w:t>3GPP TSG-SA3 Meeting #109</w:t>
      </w:r>
      <w:r w:rsidRPr="00CE0AD9">
        <w:rPr>
          <w:b/>
          <w:i/>
          <w:noProof/>
          <w:color w:val="D9D9D9" w:themeColor="background1" w:themeShade="D9"/>
          <w:sz w:val="28"/>
        </w:rPr>
        <w:tab/>
        <w:t xml:space="preserve">  S3-</w:t>
      </w:r>
      <w:r w:rsidR="002B21DD" w:rsidRPr="00CE0AD9">
        <w:rPr>
          <w:b/>
          <w:i/>
          <w:noProof/>
          <w:color w:val="D9D9D9" w:themeColor="background1" w:themeShade="D9"/>
          <w:sz w:val="28"/>
        </w:rPr>
        <w:t>223904</w:t>
      </w:r>
    </w:p>
    <w:p w14:paraId="54141131" w14:textId="4818949C" w:rsidR="009B1A99" w:rsidRPr="00CE0AD9" w:rsidRDefault="00437C5E" w:rsidP="00437C5E">
      <w:pPr>
        <w:pStyle w:val="Header"/>
        <w:rPr>
          <w:color w:val="D9D9D9" w:themeColor="background1" w:themeShade="D9"/>
          <w:sz w:val="22"/>
          <w:szCs w:val="22"/>
        </w:rPr>
      </w:pPr>
      <w:r w:rsidRPr="00CE0AD9">
        <w:rPr>
          <w:bCs/>
          <w:color w:val="D9D9D9" w:themeColor="background1" w:themeShade="D9"/>
          <w:sz w:val="24"/>
        </w:rPr>
        <w:t>Toulouse, France, 14 - 18 November 2022</w:t>
      </w:r>
      <w:r w:rsidRPr="00CE0AD9">
        <w:rPr>
          <w:noProof/>
          <w:color w:val="D9D9D9" w:themeColor="background1" w:themeShade="D9"/>
          <w:sz w:val="24"/>
        </w:rPr>
        <w:tab/>
      </w:r>
      <w:r w:rsidR="00B81EAE" w:rsidRPr="00CE0AD9">
        <w:rPr>
          <w:noProof/>
          <w:color w:val="D9D9D9" w:themeColor="background1" w:themeShade="D9"/>
          <w:sz w:val="24"/>
        </w:rPr>
        <w:t xml:space="preserve">             </w:t>
      </w:r>
    </w:p>
    <w:p w14:paraId="35F0D332" w14:textId="77777777" w:rsidR="00B97703" w:rsidRPr="00CE0AD9" w:rsidRDefault="00B97703">
      <w:pPr>
        <w:rPr>
          <w:rFonts w:ascii="Arial" w:hAnsi="Arial" w:cs="Arial"/>
          <w:color w:val="D9D9D9" w:themeColor="background1" w:themeShade="D9"/>
        </w:rPr>
      </w:pPr>
    </w:p>
    <w:p w14:paraId="72E2ED64" w14:textId="07AEA4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FB37B9" w:rsidR="00B97703" w:rsidRPr="00CE0AD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E0AD9">
        <w:rPr>
          <w:rFonts w:ascii="Arial" w:hAnsi="Arial" w:cs="Arial"/>
          <w:b/>
          <w:sz w:val="22"/>
          <w:szCs w:val="22"/>
          <w:lang w:val="fr-FR"/>
        </w:rPr>
        <w:t>Source:</w:t>
      </w:r>
      <w:r w:rsidRPr="00CE0AD9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CE0AD9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D93B81F" w:rsidR="00B97703" w:rsidRPr="00CE0AD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E0AD9">
        <w:rPr>
          <w:rFonts w:ascii="Arial" w:hAnsi="Arial" w:cs="Arial"/>
          <w:b/>
          <w:sz w:val="22"/>
          <w:szCs w:val="22"/>
          <w:lang w:val="fr-FR"/>
        </w:rPr>
        <w:t>To:</w:t>
      </w:r>
      <w:r w:rsidRPr="00CE0AD9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23416C" w:rsidRPr="00CE0AD9">
        <w:rPr>
          <w:rFonts w:ascii="Arial" w:hAnsi="Arial" w:cs="Arial"/>
          <w:b/>
          <w:bCs/>
          <w:sz w:val="22"/>
          <w:szCs w:val="22"/>
          <w:lang w:val="fr-FR"/>
        </w:rPr>
        <w:t xml:space="preserve">CT3 </w:t>
      </w:r>
      <w:bookmarkEnd w:id="6"/>
      <w:bookmarkEnd w:id="7"/>
      <w:bookmarkEnd w:id="8"/>
    </w:p>
    <w:p w14:paraId="5DC2ED77" w14:textId="3C17E2E7" w:rsidR="00B97703" w:rsidRPr="00CE0AD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CE0AD9">
        <w:rPr>
          <w:rFonts w:ascii="Arial" w:hAnsi="Arial" w:cs="Arial"/>
          <w:b/>
          <w:sz w:val="22"/>
          <w:szCs w:val="22"/>
          <w:lang w:val="fr-FR"/>
        </w:rPr>
        <w:t>Cc:</w:t>
      </w:r>
      <w:r w:rsidRPr="00CE0AD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B58A9" w:rsidRPr="00CE0AD9">
        <w:rPr>
          <w:rFonts w:ascii="Arial" w:hAnsi="Arial" w:cs="Arial"/>
          <w:b/>
          <w:bCs/>
          <w:sz w:val="22"/>
          <w:szCs w:val="22"/>
          <w:lang w:val="fr-FR"/>
        </w:rPr>
        <w:t>SA2, SA6</w:t>
      </w:r>
      <w:r w:rsidR="003D4BAF" w:rsidRPr="00CE0AD9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bookmarkEnd w:id="9"/>
    <w:bookmarkEnd w:id="10"/>
    <w:p w14:paraId="1A1CC9B8" w14:textId="77777777" w:rsidR="00B97703" w:rsidRPr="00CE0AD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35E5CE5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76749FA0" w:rsidR="00BE6B3D" w:rsidRDefault="00574795" w:rsidP="00BE6B3D">
      <w:r>
        <w:t>T</w:t>
      </w:r>
      <w:r w:rsidRPr="00691365">
        <w:t xml:space="preserve">he </w:t>
      </w:r>
      <w:r w:rsidRPr="0055565A">
        <w:t xml:space="preserve">generation and allocation of the AF specific GPSI </w:t>
      </w:r>
      <w:r w:rsidRPr="00B1623B">
        <w:t xml:space="preserve">in the form of </w:t>
      </w:r>
      <w:r>
        <w:t>E</w:t>
      </w:r>
      <w:r w:rsidRPr="00B1623B">
        <w:t>xternal I</w:t>
      </w:r>
      <w:r>
        <w:t>dentifier, which is arranged before the UE Id retrieval procedure,</w:t>
      </w:r>
      <w:r w:rsidRPr="00B1623B">
        <w:t xml:space="preserve"> </w:t>
      </w:r>
      <w:r w:rsidRPr="0055565A">
        <w:t>to its mobile subscription</w:t>
      </w:r>
      <w:r>
        <w:t xml:space="preserve"> </w:t>
      </w:r>
      <w:r w:rsidRPr="00691365">
        <w:t>may</w:t>
      </w:r>
      <w:r>
        <w:t xml:space="preserve"> </w:t>
      </w:r>
      <w:r w:rsidRPr="00691365">
        <w:t xml:space="preserve">need </w:t>
      </w:r>
      <w:r>
        <w:t>user’s consent</w:t>
      </w:r>
      <w:r w:rsidRPr="00D75E6D">
        <w:t xml:space="preserve"> </w:t>
      </w:r>
      <w:r w:rsidR="00D75E6D" w:rsidRPr="00D75E6D">
        <w:t xml:space="preserve">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4B0D263" w:rsidR="00801B85" w:rsidRDefault="00D621E6" w:rsidP="00801B85">
      <w:r w:rsidRPr="00856D36">
        <w:t xml:space="preserve">SA3 did not specify any token-based mechanism for retrieval or checking of user consent. </w:t>
      </w:r>
      <w:r w:rsidR="008D07FF">
        <w:t xml:space="preserve">SA3 would like to point out that </w:t>
      </w:r>
      <w:r w:rsidRPr="00856D36">
        <w:t xml:space="preserve">SA6 </w:t>
      </w:r>
      <w:r w:rsidR="008D07FF">
        <w:t xml:space="preserve">has already </w:t>
      </w:r>
      <w:r w:rsidRPr="00856D36">
        <w:t>resolve</w:t>
      </w:r>
      <w:r w:rsidR="002028EA" w:rsidRPr="00856D36">
        <w:t>d</w:t>
      </w:r>
      <w:r w:rsidRPr="00856D36">
        <w:t xml:space="preserve"> th</w:t>
      </w:r>
      <w:r w:rsidR="008D07FF">
        <w:t>is</w:t>
      </w:r>
      <w:r w:rsidRPr="00856D36">
        <w:t xml:space="preserve"> misalignment</w:t>
      </w:r>
      <w:r w:rsidR="002028EA" w:rsidRPr="00856D36">
        <w:t xml:space="preserve"> in SA6#49</w:t>
      </w:r>
      <w:r w:rsidR="00A42D31" w:rsidRPr="00856D36">
        <w:t>-bis-e meeting.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23C8AB" w14:textId="77777777" w:rsidR="003A48D4" w:rsidRDefault="003A48D4" w:rsidP="003A48D4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3D6360B" w14:textId="77777777" w:rsidR="003A48D4" w:rsidRPr="00074D3C" w:rsidRDefault="003A48D4" w:rsidP="003A48D4">
      <w:r>
        <w:t>SA3#110</w:t>
      </w:r>
      <w:r>
        <w:tab/>
        <w:t>20 -24 February 2023</w:t>
      </w:r>
      <w:r>
        <w:tab/>
        <w:t>Athens, Greece</w:t>
      </w:r>
    </w:p>
    <w:p w14:paraId="054FEDCB" w14:textId="243764D3" w:rsidR="006052AD" w:rsidRPr="006211A7" w:rsidRDefault="006052AD" w:rsidP="003A48D4"/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CB9D" w14:textId="77777777" w:rsidR="003E56D7" w:rsidRDefault="003E56D7">
      <w:pPr>
        <w:spacing w:after="0"/>
      </w:pPr>
      <w:r>
        <w:separator/>
      </w:r>
    </w:p>
  </w:endnote>
  <w:endnote w:type="continuationSeparator" w:id="0">
    <w:p w14:paraId="3BEF7023" w14:textId="77777777" w:rsidR="003E56D7" w:rsidRDefault="003E56D7">
      <w:pPr>
        <w:spacing w:after="0"/>
      </w:pPr>
      <w:r>
        <w:continuationSeparator/>
      </w:r>
    </w:p>
  </w:endnote>
  <w:endnote w:type="continuationNotice" w:id="1">
    <w:p w14:paraId="01506B2A" w14:textId="77777777" w:rsidR="003E56D7" w:rsidRDefault="003E5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62A2" w14:textId="77777777" w:rsidR="003E56D7" w:rsidRDefault="003E56D7">
      <w:pPr>
        <w:spacing w:after="0"/>
      </w:pPr>
      <w:r>
        <w:separator/>
      </w:r>
    </w:p>
  </w:footnote>
  <w:footnote w:type="continuationSeparator" w:id="0">
    <w:p w14:paraId="693E35AB" w14:textId="77777777" w:rsidR="003E56D7" w:rsidRDefault="003E56D7">
      <w:pPr>
        <w:spacing w:after="0"/>
      </w:pPr>
      <w:r>
        <w:continuationSeparator/>
      </w:r>
    </w:p>
  </w:footnote>
  <w:footnote w:type="continuationNotice" w:id="1">
    <w:p w14:paraId="48CF6FE5" w14:textId="77777777" w:rsidR="003E56D7" w:rsidRDefault="003E5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5279878">
    <w:abstractNumId w:val="6"/>
  </w:num>
  <w:num w:numId="2" w16cid:durableId="1008407373">
    <w:abstractNumId w:val="5"/>
  </w:num>
  <w:num w:numId="3" w16cid:durableId="394085836">
    <w:abstractNumId w:val="4"/>
  </w:num>
  <w:num w:numId="4" w16cid:durableId="2012948144">
    <w:abstractNumId w:val="3"/>
  </w:num>
  <w:num w:numId="5" w16cid:durableId="34938196">
    <w:abstractNumId w:val="2"/>
  </w:num>
  <w:num w:numId="6" w16cid:durableId="1250230924">
    <w:abstractNumId w:val="1"/>
  </w:num>
  <w:num w:numId="7" w16cid:durableId="147201428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D1A22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4791B"/>
    <w:rsid w:val="0026289B"/>
    <w:rsid w:val="002640EC"/>
    <w:rsid w:val="0026448D"/>
    <w:rsid w:val="002869FE"/>
    <w:rsid w:val="00287866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4380C"/>
    <w:rsid w:val="00350F2C"/>
    <w:rsid w:val="00356B00"/>
    <w:rsid w:val="00363BE4"/>
    <w:rsid w:val="00381774"/>
    <w:rsid w:val="0038194A"/>
    <w:rsid w:val="00383545"/>
    <w:rsid w:val="003A48D4"/>
    <w:rsid w:val="003D4BAF"/>
    <w:rsid w:val="003E56D7"/>
    <w:rsid w:val="003E6346"/>
    <w:rsid w:val="003F5E20"/>
    <w:rsid w:val="003F770D"/>
    <w:rsid w:val="00427E5C"/>
    <w:rsid w:val="00431506"/>
    <w:rsid w:val="00433500"/>
    <w:rsid w:val="00433F71"/>
    <w:rsid w:val="00437C5E"/>
    <w:rsid w:val="00440D43"/>
    <w:rsid w:val="0044154A"/>
    <w:rsid w:val="00470DF6"/>
    <w:rsid w:val="004A1777"/>
    <w:rsid w:val="004C3994"/>
    <w:rsid w:val="004D08B8"/>
    <w:rsid w:val="004D219B"/>
    <w:rsid w:val="004D4A83"/>
    <w:rsid w:val="004E1793"/>
    <w:rsid w:val="004E3939"/>
    <w:rsid w:val="004F14FE"/>
    <w:rsid w:val="004F631A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144A2"/>
    <w:rsid w:val="006211A7"/>
    <w:rsid w:val="006263D6"/>
    <w:rsid w:val="00633A6D"/>
    <w:rsid w:val="00634693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C5640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1186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21FC7"/>
    <w:rsid w:val="00B576B8"/>
    <w:rsid w:val="00B62D73"/>
    <w:rsid w:val="00B72650"/>
    <w:rsid w:val="00B81681"/>
    <w:rsid w:val="00B81EAE"/>
    <w:rsid w:val="00B97703"/>
    <w:rsid w:val="00BA3D66"/>
    <w:rsid w:val="00BA5AAB"/>
    <w:rsid w:val="00BC39E3"/>
    <w:rsid w:val="00BD4142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0AD9"/>
    <w:rsid w:val="00CE1B15"/>
    <w:rsid w:val="00CE53FF"/>
    <w:rsid w:val="00CF6087"/>
    <w:rsid w:val="00D21F18"/>
    <w:rsid w:val="00D25DBC"/>
    <w:rsid w:val="00D41420"/>
    <w:rsid w:val="00D52472"/>
    <w:rsid w:val="00D621E6"/>
    <w:rsid w:val="00D75E6D"/>
    <w:rsid w:val="00DB58A9"/>
    <w:rsid w:val="00DD4E9D"/>
    <w:rsid w:val="00E05179"/>
    <w:rsid w:val="00E2241D"/>
    <w:rsid w:val="00E55A46"/>
    <w:rsid w:val="00E614A8"/>
    <w:rsid w:val="00E80610"/>
    <w:rsid w:val="00EB0ACA"/>
    <w:rsid w:val="00EB4D1F"/>
    <w:rsid w:val="00EF5827"/>
    <w:rsid w:val="00F25496"/>
    <w:rsid w:val="00F260AF"/>
    <w:rsid w:val="00F262DD"/>
    <w:rsid w:val="00F663B2"/>
    <w:rsid w:val="00F667CF"/>
    <w:rsid w:val="00F72FA1"/>
    <w:rsid w:val="00F803BE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13</cp:revision>
  <cp:lastPrinted>2002-04-22T21:10:00Z</cp:lastPrinted>
  <dcterms:created xsi:type="dcterms:W3CDTF">2022-11-15T07:36:00Z</dcterms:created>
  <dcterms:modified xsi:type="dcterms:W3CDTF">2023-01-06T15:25:00Z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1668668048</vt:lpwstr>
  </property>
</Properties>
</file>